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14" w:rsidRPr="005E2F30" w:rsidRDefault="00E12114" w:rsidP="00E12114">
      <w:pPr>
        <w:shd w:val="clear" w:color="auto" w:fill="FFFFFF"/>
        <w:spacing w:before="330" w:after="230" w:line="400" w:lineRule="atLeast"/>
        <w:outlineLvl w:val="0"/>
        <w:rPr>
          <w:rFonts w:ascii="Roboto" w:eastAsia="Times New Roman" w:hAnsi="Roboto" w:cs="Arial"/>
          <w:color w:val="111111"/>
          <w:kern w:val="36"/>
          <w:sz w:val="32"/>
          <w:szCs w:val="32"/>
          <w:lang w:val="sr-Cyrl-RS"/>
        </w:rPr>
      </w:pPr>
      <w:proofErr w:type="spellStart"/>
      <w:r>
        <w:rPr>
          <w:rFonts w:ascii="Roboto" w:eastAsia="Times New Roman" w:hAnsi="Roboto" w:cs="Arial" w:hint="eastAsia"/>
          <w:color w:val="111111"/>
          <w:kern w:val="36"/>
          <w:sz w:val="32"/>
          <w:szCs w:val="32"/>
        </w:rPr>
        <w:t>Јавна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расправа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о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Нацрту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локалног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акционог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плана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запошљавања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општине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Мерошина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за</w:t>
      </w:r>
      <w:proofErr w:type="spellEnd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 xml:space="preserve"> </w:t>
      </w:r>
      <w:r w:rsidR="005E2F30">
        <w:rPr>
          <w:rFonts w:ascii="Roboto" w:eastAsia="Times New Roman" w:hAnsi="Roboto" w:cs="Arial"/>
          <w:color w:val="111111"/>
          <w:kern w:val="36"/>
          <w:sz w:val="32"/>
          <w:szCs w:val="32"/>
          <w:lang w:val="sr-Cyrl-RS"/>
        </w:rPr>
        <w:t>период 2024.-2026.</w:t>
      </w:r>
      <w:proofErr w:type="spellStart"/>
      <w:r>
        <w:rPr>
          <w:rFonts w:ascii="Roboto" w:eastAsia="Times New Roman" w:hAnsi="Roboto" w:cs="Arial"/>
          <w:color w:val="111111"/>
          <w:kern w:val="36"/>
          <w:sz w:val="32"/>
          <w:szCs w:val="32"/>
        </w:rPr>
        <w:t>годин</w:t>
      </w:r>
      <w:proofErr w:type="spellEnd"/>
      <w:r w:rsidR="005E2F30">
        <w:rPr>
          <w:rFonts w:ascii="Roboto" w:eastAsia="Times New Roman" w:hAnsi="Roboto" w:cs="Arial"/>
          <w:color w:val="111111"/>
          <w:kern w:val="36"/>
          <w:sz w:val="32"/>
          <w:szCs w:val="32"/>
          <w:lang w:val="sr-Cyrl-RS"/>
        </w:rPr>
        <w:t>е</w:t>
      </w:r>
    </w:p>
    <w:p w:rsidR="00E12114" w:rsidRPr="00C30E8E" w:rsidRDefault="00E12114" w:rsidP="00E12114">
      <w:pPr>
        <w:shd w:val="clear" w:color="auto" w:fill="FFFFFF"/>
        <w:spacing w:after="0" w:line="210" w:lineRule="atLeast"/>
        <w:rPr>
          <w:rFonts w:ascii="Open Sans" w:eastAsia="Times New Roman" w:hAnsi="Open Sans" w:cs="Arial"/>
          <w:sz w:val="14"/>
          <w:szCs w:val="14"/>
        </w:rPr>
      </w:pPr>
    </w:p>
    <w:p w:rsidR="00E12114" w:rsidRPr="00C30E8E" w:rsidRDefault="00E12114" w:rsidP="00E121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vanish/>
          <w:color w:val="4DB2EC"/>
          <w:sz w:val="24"/>
          <w:szCs w:val="24"/>
        </w:rPr>
      </w:pP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begin"/>
      </w:r>
      <w:r w:rsidRPr="00C30E8E">
        <w:rPr>
          <w:rFonts w:ascii="Open Sans" w:eastAsia="Times New Roman" w:hAnsi="Open Sans" w:cs="Arial"/>
          <w:vanish/>
          <w:sz w:val="14"/>
          <w:szCs w:val="14"/>
        </w:rPr>
        <w:instrText xml:space="preserve"> HYPERLINK "http://www.toplicke.com/javna-rasprava-o-nacrtu-lokalnog-akcionog-plana-zaposljavanja-opstine-kursumlija-za-2020-godinu/" </w:instrText>
      </w: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separate"/>
      </w:r>
    </w:p>
    <w:p w:rsidR="00E12114" w:rsidRPr="00C30E8E" w:rsidRDefault="00E12114" w:rsidP="00E12114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end"/>
      </w:r>
    </w:p>
    <w:p w:rsidR="005E2F30" w:rsidRDefault="00E12114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Мерошина</w:t>
      </w:r>
      <w:proofErr w:type="spellEnd"/>
      <w:r w:rsidRPr="00BB02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>
        <w:rPr>
          <w:rFonts w:ascii="Open Sans" w:eastAsia="Times New Roman" w:hAnsi="Open Sans" w:cs="Arial"/>
          <w:color w:val="222222"/>
          <w:sz w:val="17"/>
          <w:szCs w:val="17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81</w:t>
      </w:r>
      <w:r w:rsidR="005E2F30">
        <w:rPr>
          <w:rFonts w:ascii="Times New Roman" w:hAnsi="Times New Roman" w:cs="Times New Roman"/>
          <w:sz w:val="24"/>
          <w:szCs w:val="24"/>
          <w:lang w:val="sr-Cyrl-RS"/>
        </w:rPr>
        <w:t>. и 126</w:t>
      </w:r>
      <w:r w:rsidRPr="00BB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2C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BB0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3/20</w:t>
      </w:r>
      <w:r w:rsidR="005E2F30">
        <w:rPr>
          <w:rFonts w:ascii="Times New Roman" w:hAnsi="Times New Roman" w:cs="Times New Roman"/>
          <w:sz w:val="24"/>
          <w:szCs w:val="24"/>
          <w:lang w:val="sr-Cyrl-RS"/>
        </w:rPr>
        <w:t>23-пречишћени текст</w:t>
      </w:r>
      <w:r w:rsidRPr="00BB02C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12114" w:rsidRPr="00BB02C9" w:rsidRDefault="005E2F30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Мерошина,</w:t>
      </w:r>
      <w:r w:rsidR="00E12114" w:rsidRPr="00BB02C9">
        <w:rPr>
          <w:rFonts w:ascii="Times New Roman" w:hAnsi="Times New Roman" w:cs="Times New Roman"/>
          <w:sz w:val="24"/>
          <w:szCs w:val="24"/>
          <w:lang w:val="ru-RU"/>
        </w:rPr>
        <w:t xml:space="preserve"> упућује </w:t>
      </w:r>
    </w:p>
    <w:p w:rsidR="00E12114" w:rsidRPr="00BB02C9" w:rsidRDefault="00E12114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114" w:rsidRPr="00BB02C9" w:rsidRDefault="00E12114" w:rsidP="00E1211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02C9">
        <w:rPr>
          <w:rFonts w:ascii="Times New Roman" w:hAnsi="Times New Roman" w:cs="Times New Roman"/>
          <w:sz w:val="24"/>
          <w:szCs w:val="24"/>
          <w:lang w:val="ru-RU"/>
        </w:rPr>
        <w:t>ЈАВНИ ПОЗИВ ЗА УЧЕШЋЕ У ЈАВНОЈ РАСПРАВИ</w:t>
      </w:r>
    </w:p>
    <w:p w:rsidR="00E12114" w:rsidRPr="00BB02C9" w:rsidRDefault="00E12114" w:rsidP="00E121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114" w:rsidRPr="00BB02C9" w:rsidRDefault="00E12114" w:rsidP="00E12114">
      <w:pPr>
        <w:shd w:val="clear" w:color="auto" w:fill="FFFFFF"/>
        <w:spacing w:after="260" w:line="31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Нацрт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Локалног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акционог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запошљавања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Мерошина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период 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4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-2026.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даје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расправу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 w:rsidR="0060207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19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03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.20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24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207A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27</w:t>
      </w:r>
      <w:bookmarkStart w:id="0" w:name="_GoBack"/>
      <w:bookmarkEnd w:id="0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03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.20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</w:t>
      </w:r>
      <w:r w:rsidR="00C92B84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4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12114" w:rsidRPr="00BB02C9" w:rsidRDefault="00E12114" w:rsidP="00E12114">
      <w:pPr>
        <w:shd w:val="clear" w:color="auto" w:fill="FFFFFF"/>
        <w:spacing w:after="260" w:line="31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Позивају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грађани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стручна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остала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јавност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учествују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јавној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расправи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Нацрт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Локалног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акционог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запошљавања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општине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Мерошина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период 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4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- 2026.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</w:t>
      </w:r>
      <w:proofErr w:type="spellEnd"/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е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12114" w:rsidRPr="00BB02C9" w:rsidRDefault="00E12114" w:rsidP="00E12114">
      <w:pPr>
        <w:pStyle w:val="Default"/>
        <w:ind w:firstLine="720"/>
        <w:jc w:val="both"/>
      </w:pPr>
      <w:proofErr w:type="spellStart"/>
      <w:r w:rsidRPr="00BB02C9">
        <w:t>Предлози</w:t>
      </w:r>
      <w:proofErr w:type="spellEnd"/>
      <w:r w:rsidRPr="00BB02C9">
        <w:t xml:space="preserve">, </w:t>
      </w:r>
      <w:proofErr w:type="spellStart"/>
      <w:r w:rsidRPr="00BB02C9">
        <w:t>сугестије</w:t>
      </w:r>
      <w:proofErr w:type="spellEnd"/>
      <w:r w:rsidRPr="00BB02C9">
        <w:t xml:space="preserve"> и </w:t>
      </w:r>
      <w:proofErr w:type="spellStart"/>
      <w:r w:rsidRPr="00BB02C9">
        <w:t>мишљења</w:t>
      </w:r>
      <w:proofErr w:type="spellEnd"/>
      <w:r w:rsidRPr="00BB02C9">
        <w:t xml:space="preserve"> </w:t>
      </w:r>
      <w:proofErr w:type="spellStart"/>
      <w:r w:rsidRPr="00BB02C9">
        <w:t>грађана</w:t>
      </w:r>
      <w:proofErr w:type="spellEnd"/>
      <w:r w:rsidRPr="00BB02C9">
        <w:t xml:space="preserve"> и </w:t>
      </w:r>
      <w:proofErr w:type="spellStart"/>
      <w:r w:rsidRPr="00BB02C9">
        <w:t>осталих</w:t>
      </w:r>
      <w:proofErr w:type="spellEnd"/>
      <w:r w:rsidRPr="00BB02C9">
        <w:t xml:space="preserve"> </w:t>
      </w:r>
      <w:proofErr w:type="spellStart"/>
      <w:r w:rsidRPr="00BB02C9">
        <w:t>учесника</w:t>
      </w:r>
      <w:proofErr w:type="spellEnd"/>
      <w:r w:rsidRPr="00BB02C9">
        <w:t xml:space="preserve"> у </w:t>
      </w:r>
      <w:proofErr w:type="spellStart"/>
      <w:r w:rsidRPr="00BB02C9">
        <w:t>јавној</w:t>
      </w:r>
      <w:proofErr w:type="spellEnd"/>
      <w:r w:rsidRPr="00BB02C9">
        <w:t xml:space="preserve"> </w:t>
      </w:r>
      <w:proofErr w:type="spellStart"/>
      <w:r w:rsidRPr="00BB02C9">
        <w:t>расправи</w:t>
      </w:r>
      <w:proofErr w:type="spellEnd"/>
      <w:r w:rsidRPr="00BB02C9">
        <w:t xml:space="preserve"> </w:t>
      </w:r>
      <w:proofErr w:type="spellStart"/>
      <w:r w:rsidRPr="00BB02C9">
        <w:t>могу</w:t>
      </w:r>
      <w:proofErr w:type="spellEnd"/>
      <w:r w:rsidRPr="00BB02C9">
        <w:t xml:space="preserve"> </w:t>
      </w:r>
      <w:proofErr w:type="spellStart"/>
      <w:r w:rsidRPr="00BB02C9">
        <w:t>се</w:t>
      </w:r>
      <w:proofErr w:type="spellEnd"/>
      <w:r w:rsidRPr="00BB02C9">
        <w:t xml:space="preserve"> </w:t>
      </w:r>
      <w:proofErr w:type="spellStart"/>
      <w:r w:rsidRPr="00BB02C9">
        <w:t>доставити</w:t>
      </w:r>
      <w:proofErr w:type="spellEnd"/>
      <w:r w:rsidRPr="00BB02C9">
        <w:t xml:space="preserve"> </w:t>
      </w:r>
      <w:proofErr w:type="spellStart"/>
      <w:r w:rsidRPr="00BB02C9">
        <w:t>путем</w:t>
      </w:r>
      <w:proofErr w:type="spellEnd"/>
      <w:r w:rsidRPr="00BB02C9">
        <w:t xml:space="preserve"> </w:t>
      </w:r>
      <w:proofErr w:type="spellStart"/>
      <w:r w:rsidRPr="00BB02C9">
        <w:t>електронске</w:t>
      </w:r>
      <w:proofErr w:type="spellEnd"/>
      <w:r w:rsidRPr="00BB02C9">
        <w:t xml:space="preserve"> </w:t>
      </w:r>
      <w:proofErr w:type="spellStart"/>
      <w:r w:rsidRPr="00BB02C9">
        <w:t>поште</w:t>
      </w:r>
      <w:proofErr w:type="spellEnd"/>
      <w:r w:rsidRPr="00BB02C9">
        <w:t xml:space="preserve">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адресу</w:t>
      </w:r>
      <w:proofErr w:type="spellEnd"/>
      <w:r w:rsidRPr="00BB02C9">
        <w:t xml:space="preserve"> </w:t>
      </w:r>
      <w:r w:rsidRPr="00BB02C9">
        <w:rPr>
          <w:b/>
        </w:rPr>
        <w:t>opstinamerosina@gmail.com</w:t>
      </w:r>
      <w:r w:rsidRPr="00BB02C9">
        <w:t xml:space="preserve"> </w:t>
      </w:r>
      <w:proofErr w:type="spellStart"/>
      <w:r w:rsidRPr="00BB02C9">
        <w:t>или</w:t>
      </w:r>
      <w:proofErr w:type="spellEnd"/>
      <w:r w:rsidRPr="00BB02C9">
        <w:t xml:space="preserve"> </w:t>
      </w:r>
      <w:proofErr w:type="spellStart"/>
      <w:r w:rsidRPr="00BB02C9">
        <w:t>поштом</w:t>
      </w:r>
      <w:proofErr w:type="spellEnd"/>
      <w:r w:rsidRPr="00BB02C9">
        <w:t xml:space="preserve">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адресу</w:t>
      </w:r>
      <w:proofErr w:type="spellEnd"/>
      <w:r w:rsidRPr="00BB02C9">
        <w:t xml:space="preserve">: </w:t>
      </w:r>
      <w:proofErr w:type="spellStart"/>
      <w:r w:rsidRPr="00BB02C9">
        <w:t>Општина</w:t>
      </w:r>
      <w:proofErr w:type="spellEnd"/>
      <w:r w:rsidRPr="00BB02C9">
        <w:t xml:space="preserve"> </w:t>
      </w:r>
      <w:proofErr w:type="spellStart"/>
      <w:r w:rsidRPr="00BB02C9">
        <w:t>Мерошина</w:t>
      </w:r>
      <w:proofErr w:type="spellEnd"/>
      <w:r w:rsidRPr="00BB02C9">
        <w:t xml:space="preserve">, </w:t>
      </w:r>
      <w:proofErr w:type="spellStart"/>
      <w:r w:rsidRPr="00BB02C9">
        <w:t>ул</w:t>
      </w:r>
      <w:proofErr w:type="spellEnd"/>
      <w:r w:rsidRPr="00BB02C9">
        <w:t xml:space="preserve">. </w:t>
      </w:r>
      <w:proofErr w:type="spellStart"/>
      <w:r w:rsidRPr="00BB02C9">
        <w:t>Цара</w:t>
      </w:r>
      <w:proofErr w:type="spellEnd"/>
      <w:r w:rsidRPr="00BB02C9">
        <w:t xml:space="preserve"> </w:t>
      </w:r>
      <w:proofErr w:type="spellStart"/>
      <w:r w:rsidRPr="00BB02C9">
        <w:t>Лазара</w:t>
      </w:r>
      <w:proofErr w:type="spellEnd"/>
      <w:r w:rsidRPr="00BB02C9">
        <w:t xml:space="preserve"> бр.17, 18252 </w:t>
      </w:r>
      <w:proofErr w:type="spellStart"/>
      <w:r w:rsidRPr="00BB02C9">
        <w:t>Мерошина</w:t>
      </w:r>
      <w:proofErr w:type="spellEnd"/>
      <w:r w:rsidRPr="00BB02C9">
        <w:t xml:space="preserve">, </w:t>
      </w:r>
      <w:proofErr w:type="spellStart"/>
      <w:r w:rsidRPr="00BB02C9">
        <w:t>са</w:t>
      </w:r>
      <w:proofErr w:type="spellEnd"/>
      <w:r w:rsidRPr="00BB02C9">
        <w:t xml:space="preserve"> </w:t>
      </w:r>
      <w:proofErr w:type="spellStart"/>
      <w:r w:rsidRPr="00BB02C9">
        <w:t>назнаком</w:t>
      </w:r>
      <w:proofErr w:type="spellEnd"/>
      <w:r w:rsidRPr="00BB02C9">
        <w:t xml:space="preserve"> – „</w:t>
      </w:r>
      <w:proofErr w:type="spellStart"/>
      <w:r w:rsidRPr="00BB02C9">
        <w:t>За</w:t>
      </w:r>
      <w:proofErr w:type="spellEnd"/>
      <w:r w:rsidRPr="00BB02C9">
        <w:t xml:space="preserve"> </w:t>
      </w:r>
      <w:proofErr w:type="spellStart"/>
      <w:r w:rsidRPr="00BB02C9">
        <w:t>јавну</w:t>
      </w:r>
      <w:proofErr w:type="spellEnd"/>
      <w:r w:rsidRPr="00BB02C9">
        <w:t xml:space="preserve"> </w:t>
      </w:r>
      <w:proofErr w:type="spellStart"/>
      <w:r w:rsidRPr="00BB02C9">
        <w:t>расправу</w:t>
      </w:r>
      <w:proofErr w:type="spellEnd"/>
      <w:r w:rsidRPr="00BB02C9">
        <w:t xml:space="preserve"> о </w:t>
      </w:r>
      <w:proofErr w:type="spellStart"/>
      <w:r w:rsidRPr="00BB02C9">
        <w:t>Нацрту</w:t>
      </w:r>
      <w:proofErr w:type="spellEnd"/>
      <w:r w:rsidRPr="00BB02C9">
        <w:t xml:space="preserve"> </w:t>
      </w:r>
      <w:proofErr w:type="spellStart"/>
      <w:r w:rsidRPr="00BB02C9">
        <w:t>Локалног</w:t>
      </w:r>
      <w:proofErr w:type="spellEnd"/>
      <w:r w:rsidRPr="00BB02C9">
        <w:t xml:space="preserve"> </w:t>
      </w:r>
      <w:proofErr w:type="spellStart"/>
      <w:r w:rsidRPr="00BB02C9">
        <w:t>акционог</w:t>
      </w:r>
      <w:proofErr w:type="spellEnd"/>
      <w:r w:rsidRPr="00BB02C9">
        <w:t xml:space="preserve"> </w:t>
      </w:r>
      <w:proofErr w:type="spellStart"/>
      <w:r w:rsidRPr="00BB02C9">
        <w:t>плана</w:t>
      </w:r>
      <w:proofErr w:type="spellEnd"/>
      <w:r w:rsidRPr="00BB02C9">
        <w:t xml:space="preserve"> </w:t>
      </w:r>
      <w:proofErr w:type="spellStart"/>
      <w:r w:rsidRPr="00BB02C9">
        <w:t>запошљавања</w:t>
      </w:r>
      <w:proofErr w:type="spellEnd"/>
      <w:r w:rsidRPr="00BB02C9">
        <w:t xml:space="preserve"> </w:t>
      </w:r>
      <w:proofErr w:type="spellStart"/>
      <w:r w:rsidRPr="00BB02C9">
        <w:t>Општине</w:t>
      </w:r>
      <w:proofErr w:type="spellEnd"/>
      <w:r w:rsidRPr="00BB02C9">
        <w:t xml:space="preserve"> </w:t>
      </w:r>
      <w:proofErr w:type="spellStart"/>
      <w:r w:rsidRPr="00BB02C9">
        <w:t>Мерошина</w:t>
      </w:r>
      <w:proofErr w:type="spellEnd"/>
      <w:r w:rsidRPr="00BB02C9">
        <w:t xml:space="preserve"> </w:t>
      </w:r>
      <w:proofErr w:type="spellStart"/>
      <w:r w:rsidRPr="00BB02C9">
        <w:t>за</w:t>
      </w:r>
      <w:proofErr w:type="spellEnd"/>
      <w:r w:rsidRPr="00BB02C9">
        <w:t xml:space="preserve"> </w:t>
      </w:r>
      <w:r w:rsidR="005E2F30">
        <w:rPr>
          <w:lang w:val="sr-Cyrl-RS"/>
        </w:rPr>
        <w:t>период 2024.-</w:t>
      </w:r>
      <w:r w:rsidRPr="00BB02C9">
        <w:t>202</w:t>
      </w:r>
      <w:r w:rsidR="005E2F30">
        <w:rPr>
          <w:lang w:val="sr-Cyrl-RS"/>
        </w:rPr>
        <w:t>6</w:t>
      </w:r>
      <w:r w:rsidRPr="00BB02C9">
        <w:t xml:space="preserve">. </w:t>
      </w:r>
      <w:proofErr w:type="spellStart"/>
      <w:r w:rsidRPr="00BB02C9">
        <w:t>годин</w:t>
      </w:r>
      <w:proofErr w:type="spellEnd"/>
      <w:r w:rsidR="005E2F30">
        <w:rPr>
          <w:lang w:val="sr-Cyrl-RS"/>
        </w:rPr>
        <w:t>е</w:t>
      </w:r>
      <w:r w:rsidRPr="00BB02C9">
        <w:t xml:space="preserve"> “, </w:t>
      </w:r>
      <w:proofErr w:type="spellStart"/>
      <w:r w:rsidRPr="00BB02C9">
        <w:t>најкасније</w:t>
      </w:r>
      <w:proofErr w:type="spellEnd"/>
      <w:r w:rsidRPr="00BB02C9">
        <w:t xml:space="preserve"> </w:t>
      </w:r>
      <w:proofErr w:type="spellStart"/>
      <w:r w:rsidRPr="00BB02C9">
        <w:t>до</w:t>
      </w:r>
      <w:proofErr w:type="spellEnd"/>
      <w:r w:rsidRPr="00BB02C9">
        <w:t xml:space="preserve"> </w:t>
      </w:r>
      <w:r w:rsidR="005E2F30">
        <w:rPr>
          <w:lang w:val="sr-Cyrl-RS"/>
        </w:rPr>
        <w:t>__</w:t>
      </w:r>
      <w:r w:rsidRPr="00BB02C9">
        <w:t>.</w:t>
      </w:r>
      <w:r w:rsidR="005E2F30">
        <w:rPr>
          <w:lang w:val="sr-Cyrl-RS"/>
        </w:rPr>
        <w:t>03</w:t>
      </w:r>
      <w:r w:rsidRPr="00BB02C9">
        <w:t>.20</w:t>
      </w:r>
      <w:r w:rsidR="005E2F30">
        <w:rPr>
          <w:lang w:val="sr-Cyrl-RS"/>
        </w:rPr>
        <w:t>24</w:t>
      </w:r>
      <w:r w:rsidRPr="00BB02C9">
        <w:t xml:space="preserve">. </w:t>
      </w:r>
      <w:proofErr w:type="spellStart"/>
      <w:r w:rsidRPr="00BB02C9">
        <w:t>године</w:t>
      </w:r>
      <w:proofErr w:type="spellEnd"/>
      <w:r w:rsidRPr="00BB02C9">
        <w:t xml:space="preserve"> </w:t>
      </w:r>
      <w:proofErr w:type="spellStart"/>
      <w:r w:rsidRPr="00BB02C9">
        <w:t>до</w:t>
      </w:r>
      <w:proofErr w:type="spellEnd"/>
      <w:r w:rsidRPr="00BB02C9">
        <w:t xml:space="preserve"> 12,00 </w:t>
      </w:r>
      <w:proofErr w:type="spellStart"/>
      <w:r w:rsidRPr="00BB02C9">
        <w:t>часова</w:t>
      </w:r>
      <w:proofErr w:type="spellEnd"/>
      <w:r w:rsidRPr="00BB02C9">
        <w:t xml:space="preserve">,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посебном</w:t>
      </w:r>
      <w:proofErr w:type="spellEnd"/>
      <w:r w:rsidRPr="00BB02C9">
        <w:t xml:space="preserve"> </w:t>
      </w:r>
      <w:proofErr w:type="spellStart"/>
      <w:r w:rsidRPr="00BB02C9">
        <w:t>обрасцу</w:t>
      </w:r>
      <w:proofErr w:type="spellEnd"/>
      <w:r w:rsidRPr="00BB02C9">
        <w:t xml:space="preserve"> </w:t>
      </w:r>
      <w:proofErr w:type="spellStart"/>
      <w:r w:rsidRPr="00BB02C9">
        <w:t>који</w:t>
      </w:r>
      <w:proofErr w:type="spellEnd"/>
      <w:r w:rsidRPr="00BB02C9">
        <w:t xml:space="preserve"> </w:t>
      </w:r>
      <w:proofErr w:type="spellStart"/>
      <w:r w:rsidRPr="00BB02C9">
        <w:t>ће</w:t>
      </w:r>
      <w:proofErr w:type="spellEnd"/>
      <w:r w:rsidRPr="00BB02C9">
        <w:t xml:space="preserve"> </w:t>
      </w:r>
      <w:proofErr w:type="spellStart"/>
      <w:r w:rsidRPr="00BB02C9">
        <w:t>се</w:t>
      </w:r>
      <w:proofErr w:type="spellEnd"/>
      <w:r w:rsidRPr="00BB02C9">
        <w:t xml:space="preserve"> </w:t>
      </w:r>
      <w:proofErr w:type="spellStart"/>
      <w:r w:rsidRPr="00BB02C9">
        <w:t>објавити</w:t>
      </w:r>
      <w:proofErr w:type="spellEnd"/>
      <w:r w:rsidRPr="00BB02C9">
        <w:t xml:space="preserve">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сајту</w:t>
      </w:r>
      <w:proofErr w:type="spellEnd"/>
      <w:r w:rsidRPr="00BB02C9">
        <w:t xml:space="preserve"> </w:t>
      </w:r>
      <w:proofErr w:type="spellStart"/>
      <w:r w:rsidRPr="00BB02C9">
        <w:t>општине</w:t>
      </w:r>
      <w:proofErr w:type="spellEnd"/>
      <w:r w:rsidRPr="00BB02C9">
        <w:t xml:space="preserve"> </w:t>
      </w:r>
      <w:proofErr w:type="spellStart"/>
      <w:r w:rsidRPr="00BB02C9">
        <w:t>Мерошина</w:t>
      </w:r>
      <w:proofErr w:type="spellEnd"/>
      <w:r w:rsidRPr="00BB02C9">
        <w:t>.</w:t>
      </w:r>
    </w:p>
    <w:p w:rsidR="00E12114" w:rsidRPr="00BB02C9" w:rsidRDefault="00E12114" w:rsidP="00E12114">
      <w:pPr>
        <w:shd w:val="clear" w:color="auto" w:fill="FFFFFF"/>
        <w:spacing w:after="260" w:line="31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2114" w:rsidRPr="00BB02C9" w:rsidRDefault="00E12114" w:rsidP="00E12114">
      <w:pPr>
        <w:shd w:val="clear" w:color="auto" w:fill="FFFFFF"/>
        <w:spacing w:after="260" w:line="31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2114" w:rsidRDefault="00E12114"/>
    <w:sectPr w:rsidR="00E12114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14"/>
    <w:rsid w:val="005E2F30"/>
    <w:rsid w:val="0060207A"/>
    <w:rsid w:val="00C92B84"/>
    <w:rsid w:val="00E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AB89"/>
  <w15:chartTrackingRefBased/>
  <w15:docId w15:val="{A4A78584-90DB-46AC-A280-8A0C404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1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C42E-E69C-4B1D-A4DF-FE21EE64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4</cp:revision>
  <dcterms:created xsi:type="dcterms:W3CDTF">2024-03-18T09:59:00Z</dcterms:created>
  <dcterms:modified xsi:type="dcterms:W3CDTF">2024-03-19T10:39:00Z</dcterms:modified>
</cp:coreProperties>
</file>